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817E5E" w:rsidRDefault="0029372B" w:rsidP="0029372B">
      <w:pPr>
        <w:jc w:val="center"/>
        <w:rPr>
          <w:b/>
          <w:color w:val="FEA022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817E5E">
        <w:rPr>
          <w:b/>
          <w:color w:val="FEA022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Petites quiches au </w:t>
      </w:r>
      <w:proofErr w:type="spellStart"/>
      <w:r w:rsidRPr="00817E5E">
        <w:rPr>
          <w:b/>
          <w:color w:val="FEA022" w:themeColor="accent6"/>
          <w:sz w:val="72"/>
          <w:szCs w:val="7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Butternut</w:t>
      </w:r>
      <w:proofErr w:type="spellEnd"/>
    </w:p>
    <w:p w:rsidR="0029372B" w:rsidRPr="00817E5E" w:rsidRDefault="006C43D0" w:rsidP="00817E5E">
      <w:pPr>
        <w:rPr>
          <w:b/>
          <w:color w:val="FEA022" w:themeColor="accent6"/>
          <w:sz w:val="36"/>
          <w:szCs w:val="36"/>
          <w:u w:val="single"/>
        </w:rPr>
      </w:pPr>
      <w:r w:rsidRPr="00817E5E">
        <w:rPr>
          <w:b/>
          <w:color w:val="FEA022" w:themeColor="accent6"/>
          <w:sz w:val="36"/>
          <w:szCs w:val="36"/>
          <w:u w:val="single"/>
        </w:rPr>
        <w:t>Ingrédients :</w:t>
      </w:r>
      <w:r w:rsidR="0049450A" w:rsidRPr="00817E5E">
        <w:rPr>
          <w:b/>
          <w:color w:val="FEA022" w:themeColor="accent6"/>
          <w:sz w:val="36"/>
          <w:szCs w:val="36"/>
          <w:u w:val="single"/>
        </w:rPr>
        <w:t xml:space="preserve"> pour 6 personnes</w:t>
      </w:r>
    </w:p>
    <w:p w:rsidR="006C43D0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 xml:space="preserve">2 rouleaux de pâtes brisées </w:t>
      </w:r>
    </w:p>
    <w:p w:rsidR="00582BB9" w:rsidRPr="00582BB9" w:rsidRDefault="00582BB9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20g de coriandre ou persil</w:t>
      </w:r>
    </w:p>
    <w:p w:rsidR="00582BB9" w:rsidRPr="00582BB9" w:rsidRDefault="00582BB9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4 œufs</w:t>
      </w:r>
    </w:p>
    <w:p w:rsidR="0049450A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 xml:space="preserve">600g de courge butternut pelée et  coupée en </w:t>
      </w:r>
      <w:r w:rsidR="00582BB9" w:rsidRPr="00582BB9">
        <w:rPr>
          <w:b/>
          <w:color w:val="FEA022" w:themeColor="accent6"/>
          <w:sz w:val="48"/>
          <w:szCs w:val="48"/>
          <w:vertAlign w:val="superscript"/>
        </w:rPr>
        <w:t>cubes</w:t>
      </w:r>
    </w:p>
    <w:p w:rsidR="0049450A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60g de comté râpé</w:t>
      </w:r>
    </w:p>
    <w:p w:rsidR="0049450A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30cl de lait</w:t>
      </w:r>
    </w:p>
    <w:p w:rsidR="0049450A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2c à soupe de crème fraîche épaisse</w:t>
      </w:r>
    </w:p>
    <w:p w:rsidR="0049450A" w:rsidRPr="00582BB9" w:rsidRDefault="0049450A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  <w:vertAlign w:val="superscript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20g de beurre</w:t>
      </w:r>
    </w:p>
    <w:p w:rsidR="0049450A" w:rsidRPr="00582BB9" w:rsidRDefault="00582BB9" w:rsidP="00817E5E">
      <w:pPr>
        <w:pStyle w:val="Paragraphedeliste"/>
        <w:numPr>
          <w:ilvl w:val="0"/>
          <w:numId w:val="1"/>
        </w:numPr>
        <w:spacing w:line="240" w:lineRule="auto"/>
        <w:rPr>
          <w:b/>
          <w:color w:val="FEA022" w:themeColor="accent6"/>
          <w:sz w:val="48"/>
          <w:szCs w:val="48"/>
        </w:rPr>
      </w:pPr>
      <w:r w:rsidRPr="00582BB9">
        <w:rPr>
          <w:b/>
          <w:color w:val="FEA022" w:themeColor="accent6"/>
          <w:sz w:val="48"/>
          <w:szCs w:val="48"/>
          <w:vertAlign w:val="superscript"/>
        </w:rPr>
        <w:t>Sel, poivre</w:t>
      </w:r>
      <w:r w:rsidR="0049450A" w:rsidRPr="00582BB9">
        <w:rPr>
          <w:b/>
          <w:color w:val="FEA022" w:themeColor="accent6"/>
          <w:sz w:val="48"/>
          <w:szCs w:val="48"/>
          <w:vertAlign w:val="superscript"/>
        </w:rPr>
        <w:t xml:space="preserve">, </w:t>
      </w:r>
      <w:r w:rsidRPr="00582BB9">
        <w:rPr>
          <w:b/>
          <w:color w:val="FEA022" w:themeColor="accent6"/>
          <w:sz w:val="48"/>
          <w:szCs w:val="48"/>
          <w:vertAlign w:val="superscript"/>
        </w:rPr>
        <w:t>muscade.</w:t>
      </w:r>
    </w:p>
    <w:p w:rsidR="00582BB9" w:rsidRPr="00817E5E" w:rsidRDefault="00582BB9" w:rsidP="00582BB9">
      <w:pPr>
        <w:rPr>
          <w:color w:val="FEA022" w:themeColor="accent6"/>
          <w:sz w:val="40"/>
          <w:szCs w:val="40"/>
          <w:u w:val="single"/>
        </w:rPr>
      </w:pPr>
      <w:r w:rsidRPr="00817E5E">
        <w:rPr>
          <w:color w:val="FEA022" w:themeColor="accent6"/>
          <w:sz w:val="40"/>
          <w:szCs w:val="40"/>
          <w:u w:val="single"/>
        </w:rPr>
        <w:t>Préparation :</w:t>
      </w:r>
    </w:p>
    <w:p w:rsidR="00582BB9" w:rsidRPr="00817E5E" w:rsidRDefault="00582BB9" w:rsidP="00582BB9">
      <w:pPr>
        <w:rPr>
          <w:b/>
          <w:color w:val="FEA022" w:themeColor="accent6"/>
          <w:sz w:val="28"/>
          <w:szCs w:val="28"/>
        </w:rPr>
      </w:pPr>
      <w:r w:rsidRPr="00817E5E">
        <w:rPr>
          <w:b/>
          <w:color w:val="FEA022" w:themeColor="accent6"/>
          <w:sz w:val="28"/>
          <w:szCs w:val="28"/>
        </w:rPr>
        <w:t>Cuire la courge à la vapeur 15mn, égoutter et écraser à la fourchette .Assaisonner : muscade et poivre (2 pincées)</w:t>
      </w:r>
      <w:r w:rsidR="00E76304" w:rsidRPr="00817E5E">
        <w:rPr>
          <w:b/>
          <w:color w:val="FEA022" w:themeColor="accent6"/>
          <w:sz w:val="28"/>
          <w:szCs w:val="28"/>
        </w:rPr>
        <w:t xml:space="preserve"> </w:t>
      </w:r>
      <w:r w:rsidRPr="00817E5E">
        <w:rPr>
          <w:b/>
          <w:color w:val="FEA022" w:themeColor="accent6"/>
          <w:sz w:val="28"/>
          <w:szCs w:val="28"/>
        </w:rPr>
        <w:t xml:space="preserve">selon votre </w:t>
      </w:r>
      <w:r w:rsidR="00E76304" w:rsidRPr="00817E5E">
        <w:rPr>
          <w:b/>
          <w:color w:val="FEA022" w:themeColor="accent6"/>
          <w:sz w:val="28"/>
          <w:szCs w:val="28"/>
        </w:rPr>
        <w:t>goût.</w:t>
      </w:r>
    </w:p>
    <w:p w:rsidR="00E76304" w:rsidRPr="00817E5E" w:rsidRDefault="00E76304" w:rsidP="00582BB9">
      <w:pPr>
        <w:rPr>
          <w:b/>
          <w:color w:val="FEA022" w:themeColor="accent6"/>
          <w:sz w:val="28"/>
          <w:szCs w:val="28"/>
        </w:rPr>
      </w:pPr>
      <w:r w:rsidRPr="00817E5E">
        <w:rPr>
          <w:b/>
          <w:color w:val="FEA022" w:themeColor="accent6"/>
          <w:sz w:val="28"/>
          <w:szCs w:val="28"/>
        </w:rPr>
        <w:t>Allumer le four 180° (th6)</w:t>
      </w:r>
    </w:p>
    <w:p w:rsidR="00E76304" w:rsidRPr="00817E5E" w:rsidRDefault="00E76304" w:rsidP="00582BB9">
      <w:pPr>
        <w:rPr>
          <w:b/>
          <w:color w:val="FEA022" w:themeColor="accent6"/>
          <w:sz w:val="28"/>
          <w:szCs w:val="28"/>
        </w:rPr>
      </w:pPr>
      <w:r w:rsidRPr="00817E5E">
        <w:rPr>
          <w:b/>
          <w:color w:val="FEA022" w:themeColor="accent6"/>
          <w:sz w:val="28"/>
          <w:szCs w:val="28"/>
        </w:rPr>
        <w:t>Beurrer les moules tartelettes et garnir de pâte. Piquer les fonds à la fourchette ; répartir le comté râpé</w:t>
      </w:r>
      <w:r w:rsidR="00817E5E" w:rsidRPr="00817E5E">
        <w:rPr>
          <w:b/>
          <w:color w:val="FEA022" w:themeColor="accent6"/>
          <w:sz w:val="28"/>
          <w:szCs w:val="28"/>
        </w:rPr>
        <w:t xml:space="preserve"> sur la pâte.</w:t>
      </w:r>
    </w:p>
    <w:p w:rsidR="009A307A" w:rsidRPr="00817E5E" w:rsidRDefault="00E76304" w:rsidP="009A307A">
      <w:pPr>
        <w:rPr>
          <w:b/>
          <w:color w:val="FEA022" w:themeColor="accent6"/>
          <w:sz w:val="28"/>
          <w:szCs w:val="28"/>
        </w:rPr>
      </w:pPr>
      <w:r w:rsidRPr="00817E5E">
        <w:rPr>
          <w:b/>
          <w:color w:val="FEA022" w:themeColor="accent6"/>
          <w:sz w:val="28"/>
          <w:szCs w:val="28"/>
        </w:rPr>
        <w:t xml:space="preserve">Battre les œufs en omelette avec sel, ajouter la courge Butternut </w:t>
      </w:r>
      <w:r w:rsidR="00817E5E" w:rsidRPr="00817E5E">
        <w:rPr>
          <w:b/>
          <w:color w:val="FEA022" w:themeColor="accent6"/>
          <w:sz w:val="28"/>
          <w:szCs w:val="28"/>
        </w:rPr>
        <w:t>écrasée, la</w:t>
      </w:r>
      <w:r w:rsidRPr="00817E5E">
        <w:rPr>
          <w:b/>
          <w:color w:val="FEA022" w:themeColor="accent6"/>
          <w:sz w:val="28"/>
          <w:szCs w:val="28"/>
        </w:rPr>
        <w:t xml:space="preserve"> </w:t>
      </w:r>
      <w:r w:rsidR="00817E5E" w:rsidRPr="00817E5E">
        <w:rPr>
          <w:b/>
          <w:color w:val="FEA022" w:themeColor="accent6"/>
          <w:sz w:val="28"/>
          <w:szCs w:val="28"/>
        </w:rPr>
        <w:t>crème, le</w:t>
      </w:r>
      <w:r w:rsidRPr="00817E5E">
        <w:rPr>
          <w:b/>
          <w:color w:val="FEA022" w:themeColor="accent6"/>
          <w:sz w:val="28"/>
          <w:szCs w:val="28"/>
        </w:rPr>
        <w:t xml:space="preserve"> lait et les ¾ de la coriandre hachée .verser dans les moules sur le fromage</w:t>
      </w:r>
      <w:r w:rsidR="009A307A" w:rsidRPr="009A307A">
        <w:rPr>
          <w:b/>
          <w:color w:val="FEA022" w:themeColor="accent6"/>
          <w:sz w:val="28"/>
          <w:szCs w:val="28"/>
        </w:rPr>
        <w:t xml:space="preserve"> </w:t>
      </w:r>
      <w:r w:rsidR="009A307A" w:rsidRPr="00817E5E">
        <w:rPr>
          <w:b/>
          <w:color w:val="FEA022" w:themeColor="accent6"/>
          <w:sz w:val="28"/>
          <w:szCs w:val="28"/>
        </w:rPr>
        <w:t>Cuire 25 minutes au four.</w:t>
      </w:r>
      <w:r w:rsidR="009A307A" w:rsidRPr="009A307A">
        <w:rPr>
          <w:b/>
          <w:noProof/>
          <w:color w:val="FEA022" w:themeColor="accent6"/>
          <w:sz w:val="48"/>
          <w:szCs w:val="48"/>
          <w:vertAlign w:val="superscript"/>
          <w:lang w:eastAsia="fr-FR"/>
        </w:rPr>
        <w:t xml:space="preserve"> </w:t>
      </w:r>
    </w:p>
    <w:p w:rsidR="009A307A" w:rsidRPr="00F41EA8" w:rsidRDefault="009A307A" w:rsidP="00CE6DA9">
      <w:pPr>
        <w:rPr>
          <w:rFonts w:ascii="Shit Happens" w:hAnsi="Shit Happens"/>
          <w:sz w:val="28"/>
          <w:szCs w:val="28"/>
        </w:rPr>
      </w:pPr>
      <w:r w:rsidRPr="00CE6DA9">
        <w:rPr>
          <w:b/>
          <w:color w:val="FEA022" w:themeColor="accent6"/>
          <w:sz w:val="28"/>
          <w:szCs w:val="28"/>
        </w:rPr>
        <w:t>Décorer avec le reste de coriandre et server.</w:t>
      </w:r>
      <w:r w:rsidR="00CE6DA9">
        <w:rPr>
          <w:b/>
          <w:color w:val="FEA022" w:themeColor="accent6"/>
          <w:sz w:val="28"/>
          <w:szCs w:val="28"/>
        </w:rPr>
        <w:t xml:space="preserve">                       </w:t>
      </w:r>
      <w:r w:rsidRPr="00CE6DA9">
        <w:rPr>
          <w:b/>
          <w:noProof/>
          <w:color w:val="FEA022" w:themeColor="accent6"/>
          <w:vertAlign w:val="superscript"/>
          <w:lang w:eastAsia="fr-FR"/>
        </w:rPr>
        <w:t xml:space="preserve"> </w:t>
      </w:r>
      <w:r w:rsidR="00CE6DA9">
        <w:rPr>
          <w:noProof/>
          <w:lang w:eastAsia="fr-FR"/>
        </w:rPr>
        <w:drawing>
          <wp:inline distT="0" distB="0" distL="0" distR="0">
            <wp:extent cx="817880" cy="545253"/>
            <wp:effectExtent l="0" t="0" r="1270" b="7620"/>
            <wp:docPr id="3" name="Image 3" descr="C:\Users\Annie\AppData\Local\Microsoft\Windows\Temporary Internet Files\Content.IE5\J7Q2BDJI\MP900403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\AppData\Local\Microsoft\Windows\Temporary Internet Files\Content.IE5\J7Q2BDJI\MP9004038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A8" w:rsidRPr="007B34A1">
        <w:rPr>
          <w:rFonts w:ascii="Shit Happens" w:hAnsi="Shit Happens"/>
          <w:b/>
          <w:noProof/>
          <w:color w:val="FF0066"/>
          <w:sz w:val="56"/>
          <w:szCs w:val="56"/>
          <w:vertAlign w:val="superscript"/>
          <w:lang w:eastAsia="fr-FR"/>
        </w:rPr>
        <w:t>Anyrose</w:t>
      </w:r>
      <w:bookmarkStart w:id="0" w:name="_GoBack"/>
      <w:bookmarkEnd w:id="0"/>
    </w:p>
    <w:p w:rsidR="00E76304" w:rsidRPr="00817E5E" w:rsidRDefault="00E76304" w:rsidP="00582BB9">
      <w:pPr>
        <w:rPr>
          <w:b/>
          <w:color w:val="FEA022" w:themeColor="accent6"/>
          <w:sz w:val="28"/>
          <w:szCs w:val="28"/>
        </w:rPr>
      </w:pPr>
    </w:p>
    <w:p w:rsidR="00E76304" w:rsidRPr="00817E5E" w:rsidRDefault="00E76304" w:rsidP="00582BB9">
      <w:pPr>
        <w:rPr>
          <w:b/>
          <w:color w:val="FEA022" w:themeColor="accent6"/>
          <w:sz w:val="24"/>
          <w:szCs w:val="24"/>
        </w:rPr>
      </w:pPr>
    </w:p>
    <w:p w:rsidR="00E76304" w:rsidRPr="00817E5E" w:rsidRDefault="00E76304" w:rsidP="00582BB9">
      <w:pPr>
        <w:rPr>
          <w:b/>
          <w:color w:val="FEA022" w:themeColor="accent6"/>
          <w:sz w:val="24"/>
          <w:szCs w:val="24"/>
        </w:rPr>
      </w:pPr>
    </w:p>
    <w:p w:rsidR="00E76304" w:rsidRDefault="00E76304" w:rsidP="00582BB9">
      <w:pPr>
        <w:rPr>
          <w:b/>
          <w:color w:val="FEA022" w:themeColor="accent6"/>
          <w:sz w:val="36"/>
          <w:szCs w:val="36"/>
        </w:rPr>
      </w:pPr>
    </w:p>
    <w:p w:rsidR="00E76304" w:rsidRDefault="00E76304" w:rsidP="00582BB9">
      <w:pPr>
        <w:rPr>
          <w:b/>
          <w:color w:val="FEA022" w:themeColor="accent6"/>
          <w:sz w:val="36"/>
          <w:szCs w:val="36"/>
        </w:rPr>
      </w:pPr>
    </w:p>
    <w:p w:rsidR="00582BB9" w:rsidRDefault="00582BB9" w:rsidP="00582BB9">
      <w:pPr>
        <w:rPr>
          <w:b/>
          <w:color w:val="FEA022" w:themeColor="accent6"/>
          <w:sz w:val="36"/>
          <w:szCs w:val="36"/>
        </w:rPr>
      </w:pPr>
    </w:p>
    <w:p w:rsidR="00582BB9" w:rsidRPr="00582BB9" w:rsidRDefault="00582BB9" w:rsidP="00582BB9">
      <w:pPr>
        <w:rPr>
          <w:b/>
          <w:color w:val="FEA022" w:themeColor="accent6"/>
          <w:sz w:val="36"/>
          <w:szCs w:val="36"/>
        </w:rPr>
      </w:pPr>
    </w:p>
    <w:p w:rsidR="00582BB9" w:rsidRPr="00582BB9" w:rsidRDefault="00582BB9" w:rsidP="00582BB9">
      <w:pPr>
        <w:rPr>
          <w:b/>
          <w:color w:val="FEA022" w:themeColor="accent6"/>
          <w:sz w:val="48"/>
          <w:szCs w:val="48"/>
        </w:rPr>
      </w:pPr>
    </w:p>
    <w:sectPr w:rsidR="00582BB9" w:rsidRPr="0058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EF" w:rsidRDefault="00830CEF" w:rsidP="0029372B">
      <w:pPr>
        <w:spacing w:after="0" w:line="240" w:lineRule="auto"/>
      </w:pPr>
      <w:r>
        <w:separator/>
      </w:r>
    </w:p>
  </w:endnote>
  <w:endnote w:type="continuationSeparator" w:id="0">
    <w:p w:rsidR="00830CEF" w:rsidRDefault="00830CEF" w:rsidP="002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EF" w:rsidRDefault="00830CEF" w:rsidP="0029372B">
      <w:pPr>
        <w:spacing w:after="0" w:line="240" w:lineRule="auto"/>
      </w:pPr>
      <w:r>
        <w:separator/>
      </w:r>
    </w:p>
  </w:footnote>
  <w:footnote w:type="continuationSeparator" w:id="0">
    <w:p w:rsidR="00830CEF" w:rsidRDefault="00830CEF" w:rsidP="0029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12A"/>
    <w:multiLevelType w:val="hybridMultilevel"/>
    <w:tmpl w:val="6AD4A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63FB"/>
    <w:multiLevelType w:val="hybridMultilevel"/>
    <w:tmpl w:val="490CC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B"/>
    <w:rsid w:val="000D2412"/>
    <w:rsid w:val="0029372B"/>
    <w:rsid w:val="0049450A"/>
    <w:rsid w:val="00582BB9"/>
    <w:rsid w:val="006C43D0"/>
    <w:rsid w:val="00707381"/>
    <w:rsid w:val="00737D66"/>
    <w:rsid w:val="007B34A1"/>
    <w:rsid w:val="00817E5E"/>
    <w:rsid w:val="00830CEF"/>
    <w:rsid w:val="009A307A"/>
    <w:rsid w:val="00BF0F8E"/>
    <w:rsid w:val="00CE6DA9"/>
    <w:rsid w:val="00E76304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2B"/>
  </w:style>
  <w:style w:type="paragraph" w:styleId="Titre1">
    <w:name w:val="heading 1"/>
    <w:basedOn w:val="Normal"/>
    <w:next w:val="Normal"/>
    <w:link w:val="Titre1Car"/>
    <w:uiPriority w:val="9"/>
    <w:qFormat/>
    <w:rsid w:val="002937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37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7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37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37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37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37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37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37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72B"/>
  </w:style>
  <w:style w:type="paragraph" w:styleId="Pieddepage">
    <w:name w:val="footer"/>
    <w:basedOn w:val="Normal"/>
    <w:link w:val="PieddepageCar"/>
    <w:uiPriority w:val="99"/>
    <w:unhideWhenUsed/>
    <w:rsid w:val="002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72B"/>
  </w:style>
  <w:style w:type="character" w:customStyle="1" w:styleId="Titre1Car">
    <w:name w:val="Titre 1 Car"/>
    <w:basedOn w:val="Policepardfaut"/>
    <w:link w:val="Titre1"/>
    <w:uiPriority w:val="9"/>
    <w:rsid w:val="002937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93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9372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937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937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937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9372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9372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37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937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7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7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37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9372B"/>
    <w:rPr>
      <w:b/>
      <w:bCs/>
    </w:rPr>
  </w:style>
  <w:style w:type="character" w:styleId="Accentuation">
    <w:name w:val="Emphasis"/>
    <w:uiPriority w:val="20"/>
    <w:qFormat/>
    <w:rsid w:val="002937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29372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37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372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9372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3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372B"/>
    <w:rPr>
      <w:b/>
      <w:bCs/>
      <w:i/>
      <w:iCs/>
    </w:rPr>
  </w:style>
  <w:style w:type="character" w:styleId="Emphaseple">
    <w:name w:val="Subtle Emphasis"/>
    <w:uiPriority w:val="19"/>
    <w:qFormat/>
    <w:rsid w:val="0029372B"/>
    <w:rPr>
      <w:i/>
      <w:iCs/>
    </w:rPr>
  </w:style>
  <w:style w:type="character" w:styleId="Emphaseintense">
    <w:name w:val="Intense Emphasis"/>
    <w:uiPriority w:val="21"/>
    <w:qFormat/>
    <w:rsid w:val="0029372B"/>
    <w:rPr>
      <w:b/>
      <w:bCs/>
    </w:rPr>
  </w:style>
  <w:style w:type="character" w:styleId="Rfrenceple">
    <w:name w:val="Subtle Reference"/>
    <w:uiPriority w:val="31"/>
    <w:qFormat/>
    <w:rsid w:val="0029372B"/>
    <w:rPr>
      <w:smallCaps/>
    </w:rPr>
  </w:style>
  <w:style w:type="character" w:styleId="Rfrenceintense">
    <w:name w:val="Intense Reference"/>
    <w:uiPriority w:val="32"/>
    <w:qFormat/>
    <w:rsid w:val="0029372B"/>
    <w:rPr>
      <w:smallCaps/>
      <w:spacing w:val="5"/>
      <w:u w:val="single"/>
    </w:rPr>
  </w:style>
  <w:style w:type="character" w:styleId="Titredulivre">
    <w:name w:val="Book Title"/>
    <w:uiPriority w:val="33"/>
    <w:qFormat/>
    <w:rsid w:val="0029372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372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2B"/>
  </w:style>
  <w:style w:type="paragraph" w:styleId="Titre1">
    <w:name w:val="heading 1"/>
    <w:basedOn w:val="Normal"/>
    <w:next w:val="Normal"/>
    <w:link w:val="Titre1Car"/>
    <w:uiPriority w:val="9"/>
    <w:qFormat/>
    <w:rsid w:val="002937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37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7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37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37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37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37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37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37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72B"/>
  </w:style>
  <w:style w:type="paragraph" w:styleId="Pieddepage">
    <w:name w:val="footer"/>
    <w:basedOn w:val="Normal"/>
    <w:link w:val="PieddepageCar"/>
    <w:uiPriority w:val="99"/>
    <w:unhideWhenUsed/>
    <w:rsid w:val="002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72B"/>
  </w:style>
  <w:style w:type="character" w:customStyle="1" w:styleId="Titre1Car">
    <w:name w:val="Titre 1 Car"/>
    <w:basedOn w:val="Policepardfaut"/>
    <w:link w:val="Titre1"/>
    <w:uiPriority w:val="9"/>
    <w:rsid w:val="002937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93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9372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937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937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937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9372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9372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37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937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7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7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37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9372B"/>
    <w:rPr>
      <w:b/>
      <w:bCs/>
    </w:rPr>
  </w:style>
  <w:style w:type="character" w:styleId="Accentuation">
    <w:name w:val="Emphasis"/>
    <w:uiPriority w:val="20"/>
    <w:qFormat/>
    <w:rsid w:val="002937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29372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37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372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9372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3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372B"/>
    <w:rPr>
      <w:b/>
      <w:bCs/>
      <w:i/>
      <w:iCs/>
    </w:rPr>
  </w:style>
  <w:style w:type="character" w:styleId="Emphaseple">
    <w:name w:val="Subtle Emphasis"/>
    <w:uiPriority w:val="19"/>
    <w:qFormat/>
    <w:rsid w:val="0029372B"/>
    <w:rPr>
      <w:i/>
      <w:iCs/>
    </w:rPr>
  </w:style>
  <w:style w:type="character" w:styleId="Emphaseintense">
    <w:name w:val="Intense Emphasis"/>
    <w:uiPriority w:val="21"/>
    <w:qFormat/>
    <w:rsid w:val="0029372B"/>
    <w:rPr>
      <w:b/>
      <w:bCs/>
    </w:rPr>
  </w:style>
  <w:style w:type="character" w:styleId="Rfrenceple">
    <w:name w:val="Subtle Reference"/>
    <w:uiPriority w:val="31"/>
    <w:qFormat/>
    <w:rsid w:val="0029372B"/>
    <w:rPr>
      <w:smallCaps/>
    </w:rPr>
  </w:style>
  <w:style w:type="character" w:styleId="Rfrenceintense">
    <w:name w:val="Intense Reference"/>
    <w:uiPriority w:val="32"/>
    <w:qFormat/>
    <w:rsid w:val="0029372B"/>
    <w:rPr>
      <w:smallCaps/>
      <w:spacing w:val="5"/>
      <w:u w:val="single"/>
    </w:rPr>
  </w:style>
  <w:style w:type="character" w:styleId="Titredulivre">
    <w:name w:val="Book Title"/>
    <w:uiPriority w:val="33"/>
    <w:qFormat/>
    <w:rsid w:val="0029372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372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2012-11-23T12:41:00Z</cp:lastPrinted>
  <dcterms:created xsi:type="dcterms:W3CDTF">2012-11-23T12:40:00Z</dcterms:created>
  <dcterms:modified xsi:type="dcterms:W3CDTF">2012-11-23T12:48:00Z</dcterms:modified>
</cp:coreProperties>
</file>